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9C" w:rsidRDefault="0016179C" w:rsidP="0016179C">
      <w:pPr>
        <w:jc w:val="right"/>
      </w:pPr>
      <w:r>
        <w:t>ADDIE Lesson Plan</w:t>
      </w:r>
    </w:p>
    <w:p w:rsidR="0016179C" w:rsidRDefault="0016179C" w:rsidP="0016179C">
      <w:pPr>
        <w:jc w:val="right"/>
      </w:pPr>
      <w:r>
        <w:t>Madeline Franchi</w:t>
      </w:r>
    </w:p>
    <w:p w:rsidR="0016179C" w:rsidRDefault="0016179C" w:rsidP="0016179C">
      <w:pPr>
        <w:jc w:val="right"/>
      </w:pPr>
      <w:r>
        <w:t>TIE 300</w:t>
      </w:r>
    </w:p>
    <w:p w:rsidR="0016179C" w:rsidRDefault="0016179C" w:rsidP="0016179C">
      <w:pPr>
        <w:jc w:val="right"/>
      </w:pPr>
      <w:r>
        <w:t>11/1/12</w:t>
      </w:r>
    </w:p>
    <w:p w:rsidR="0016179C" w:rsidRDefault="0016179C" w:rsidP="0016179C">
      <w:pPr>
        <w:jc w:val="right"/>
      </w:pPr>
    </w:p>
    <w:p w:rsidR="0016179C" w:rsidRDefault="0016179C" w:rsidP="0016179C">
      <w:pPr>
        <w:jc w:val="center"/>
      </w:pPr>
      <w:r>
        <w:t>3</w:t>
      </w:r>
      <w:r w:rsidRPr="0016179C">
        <w:rPr>
          <w:vertAlign w:val="superscript"/>
        </w:rPr>
        <w:t>rd</w:t>
      </w:r>
      <w:r>
        <w:t xml:space="preserve"> Grade Mathematics: Understanding Multiplication and Products</w:t>
      </w:r>
    </w:p>
    <w:p w:rsidR="0016179C" w:rsidRDefault="0016179C" w:rsidP="0016179C">
      <w:pPr>
        <w:jc w:val="center"/>
      </w:pPr>
    </w:p>
    <w:p w:rsidR="0016179C" w:rsidRDefault="0016179C" w:rsidP="0016179C">
      <w:r w:rsidRPr="0016179C">
        <w:rPr>
          <w:b/>
        </w:rPr>
        <w:t>Goals:</w:t>
      </w:r>
      <w:r>
        <w:t xml:space="preserve"> </w:t>
      </w:r>
    </w:p>
    <w:p w:rsidR="0016179C" w:rsidRDefault="0016179C" w:rsidP="0016179C">
      <w:r>
        <w:t>1. Understand properties of multiplication and how it is related/similar to addition</w:t>
      </w:r>
    </w:p>
    <w:p w:rsidR="0016179C" w:rsidRDefault="0016179C" w:rsidP="0016179C">
      <w:r>
        <w:t>2. Understand when a problem calls for multiplication and be able to represent it with the multiplication and equal signs</w:t>
      </w:r>
    </w:p>
    <w:p w:rsidR="0016179C" w:rsidRDefault="00D847F1" w:rsidP="0016179C">
      <w:r>
        <w:t>3.  Students should learn this material within two 45 minute periods at most.</w:t>
      </w:r>
    </w:p>
    <w:p w:rsidR="0016179C" w:rsidRDefault="0016179C" w:rsidP="0016179C">
      <w:pPr>
        <w:rPr>
          <w:b/>
        </w:rPr>
      </w:pPr>
      <w:r>
        <w:rPr>
          <w:b/>
        </w:rPr>
        <w:t>Learner Analysis:</w:t>
      </w:r>
    </w:p>
    <w:p w:rsidR="0016179C" w:rsidRDefault="0016179C" w:rsidP="0016179C">
      <w:pPr>
        <w:ind w:left="720"/>
      </w:pPr>
      <w:r>
        <w:t>Students should be able to add and subtract numbers and understand the meaning of the addition and subtraction signs.  They should also be able to recognize when addition or subtraction is called for in a simple word problem. In addition, students should know the mathematical verbiage for an equation (ie: “two plus two equals four”).</w:t>
      </w:r>
    </w:p>
    <w:p w:rsidR="0016179C" w:rsidRDefault="0016179C" w:rsidP="0016179C"/>
    <w:p w:rsidR="0016179C" w:rsidRDefault="0016179C" w:rsidP="0016179C">
      <w:pPr>
        <w:rPr>
          <w:b/>
        </w:rPr>
      </w:pPr>
      <w:r>
        <w:rPr>
          <w:b/>
        </w:rPr>
        <w:t>Learning Objectives:</w:t>
      </w:r>
    </w:p>
    <w:p w:rsidR="0016179C" w:rsidRDefault="0016179C" w:rsidP="0016179C">
      <w:pPr>
        <w:ind w:left="720"/>
      </w:pPr>
      <w:r>
        <w:t>Students will be able to recognize when to use multiplication in word problems.  Students will be able to define the vocabulary words “multiplication,” “times,” “product,” and “is equal to.”</w:t>
      </w:r>
      <w:r w:rsidR="0025337A">
        <w:t xml:space="preserve">  Students will grasp and demonstrate the concept that multiplication is just repeated addition.</w:t>
      </w:r>
    </w:p>
    <w:p w:rsidR="0016179C" w:rsidRDefault="0016179C" w:rsidP="0016179C"/>
    <w:p w:rsidR="0016179C" w:rsidRDefault="0016179C" w:rsidP="0016179C">
      <w:pPr>
        <w:rPr>
          <w:b/>
        </w:rPr>
      </w:pPr>
      <w:r>
        <w:rPr>
          <w:b/>
        </w:rPr>
        <w:t>Delivery System:</w:t>
      </w:r>
    </w:p>
    <w:p w:rsidR="0016179C" w:rsidRDefault="0016179C" w:rsidP="0016179C">
      <w:r>
        <w:rPr>
          <w:b/>
        </w:rPr>
        <w:tab/>
      </w:r>
      <w:r>
        <w:t>The students will be instructed using the following methods:</w:t>
      </w:r>
    </w:p>
    <w:p w:rsidR="0016179C" w:rsidRDefault="0016179C" w:rsidP="0016179C">
      <w:r>
        <w:tab/>
      </w:r>
      <w:r>
        <w:tab/>
        <w:t>- worksheets</w:t>
      </w:r>
    </w:p>
    <w:p w:rsidR="0016179C" w:rsidRDefault="0016179C" w:rsidP="0016179C">
      <w:r>
        <w:tab/>
      </w:r>
      <w:r>
        <w:tab/>
        <w:t>- in class activities</w:t>
      </w:r>
    </w:p>
    <w:p w:rsidR="0025337A" w:rsidRDefault="0016179C" w:rsidP="0016179C">
      <w:r>
        <w:tab/>
      </w:r>
      <w:r>
        <w:tab/>
        <w:t xml:space="preserve">- </w:t>
      </w:r>
      <w:r w:rsidR="0025337A">
        <w:t>lecture/discussion</w:t>
      </w:r>
    </w:p>
    <w:p w:rsidR="0025337A" w:rsidRDefault="0025337A" w:rsidP="0016179C"/>
    <w:p w:rsidR="0025337A" w:rsidRDefault="0025337A" w:rsidP="0016179C">
      <w:pPr>
        <w:rPr>
          <w:b/>
        </w:rPr>
      </w:pPr>
      <w:r>
        <w:rPr>
          <w:b/>
        </w:rPr>
        <w:t>Activities:</w:t>
      </w:r>
    </w:p>
    <w:p w:rsidR="0025337A" w:rsidRDefault="0025337A" w:rsidP="00980A99">
      <w:pPr>
        <w:ind w:left="720"/>
      </w:pPr>
      <w:r>
        <w:t>- Multiplication</w:t>
      </w:r>
      <w:r w:rsidR="00980A99">
        <w:t xml:space="preserve"> practice sentences on ixl.com: </w:t>
      </w:r>
      <w:hyperlink r:id="rId4" w:history="1">
        <w:r w:rsidR="00980A99" w:rsidRPr="006B50D9">
          <w:rPr>
            <w:rStyle w:val="Hyperlink"/>
          </w:rPr>
          <w:t>http://ow.ly/eVKfM</w:t>
        </w:r>
      </w:hyperlink>
    </w:p>
    <w:p w:rsidR="0025337A" w:rsidRDefault="0025337A" w:rsidP="00980A99">
      <w:pPr>
        <w:ind w:left="720"/>
      </w:pPr>
      <w:r>
        <w:t>- Equ</w:t>
      </w:r>
      <w:r w:rsidR="00980A99">
        <w:t xml:space="preserve">ation identification on ixl.com: </w:t>
      </w:r>
      <w:hyperlink r:id="rId5" w:history="1">
        <w:r w:rsidR="00980A99" w:rsidRPr="006B50D9">
          <w:rPr>
            <w:rStyle w:val="Hyperlink"/>
          </w:rPr>
          <w:t>http://ow.ly/eVKez</w:t>
        </w:r>
      </w:hyperlink>
    </w:p>
    <w:p w:rsidR="0025337A" w:rsidRDefault="0025337A" w:rsidP="0025337A">
      <w:pPr>
        <w:ind w:left="1440"/>
      </w:pPr>
      <w:r>
        <w:t>(IXL activities can be done in computer, on in class computer or SMARTboard, or student iPads)</w:t>
      </w:r>
    </w:p>
    <w:p w:rsidR="00D847F1" w:rsidRDefault="0025337A" w:rsidP="00980A99">
      <w:r>
        <w:tab/>
        <w:t>- Math as repeated addition racing game</w:t>
      </w:r>
      <w:r w:rsidR="00980A99">
        <w:t xml:space="preserve">: </w:t>
      </w:r>
      <w:hyperlink r:id="rId6" w:history="1">
        <w:r w:rsidR="00980A99" w:rsidRPr="006B50D9">
          <w:rPr>
            <w:rStyle w:val="Hyperlink"/>
          </w:rPr>
          <w:t>http://ow.ly/eVKch</w:t>
        </w:r>
      </w:hyperlink>
    </w:p>
    <w:p w:rsidR="00D847F1" w:rsidRDefault="00D847F1" w:rsidP="00D847F1">
      <w:pPr>
        <w:ind w:left="720"/>
      </w:pPr>
      <w:r>
        <w:t>- Skittles activity: students group same-numbered piles of skittles (“I have 3 piles of Skittles with 7 Skittles in each pile.  The multiplication problem would be 7 x 3”)</w:t>
      </w:r>
    </w:p>
    <w:p w:rsidR="00D847F1" w:rsidRDefault="00D847F1" w:rsidP="00D847F1">
      <w:pPr>
        <w:ind w:left="720"/>
      </w:pPr>
      <w:r>
        <w:t>- In class worksheets and homework sheets</w:t>
      </w:r>
    </w:p>
    <w:p w:rsidR="00D847F1" w:rsidRDefault="00D847F1" w:rsidP="00D847F1"/>
    <w:p w:rsidR="002612B7" w:rsidRDefault="002612B7" w:rsidP="00D847F1">
      <w:pPr>
        <w:rPr>
          <w:b/>
        </w:rPr>
      </w:pPr>
    </w:p>
    <w:p w:rsidR="002612B7" w:rsidRDefault="002612B7" w:rsidP="00D847F1">
      <w:pPr>
        <w:rPr>
          <w:b/>
        </w:rPr>
      </w:pPr>
    </w:p>
    <w:p w:rsidR="002612B7" w:rsidRDefault="002612B7" w:rsidP="00D847F1">
      <w:pPr>
        <w:rPr>
          <w:b/>
        </w:rPr>
      </w:pPr>
    </w:p>
    <w:p w:rsidR="002612B7" w:rsidRDefault="002612B7" w:rsidP="00D847F1">
      <w:pPr>
        <w:rPr>
          <w:b/>
        </w:rPr>
      </w:pPr>
    </w:p>
    <w:p w:rsidR="002612B7" w:rsidRDefault="00D847F1" w:rsidP="00D847F1">
      <w:pPr>
        <w:rPr>
          <w:b/>
        </w:rPr>
      </w:pPr>
      <w:r>
        <w:rPr>
          <w:b/>
        </w:rPr>
        <w:t>Mater</w:t>
      </w:r>
      <w:r w:rsidR="002612B7">
        <w:rPr>
          <w:b/>
        </w:rPr>
        <w:t>ials:</w:t>
      </w:r>
    </w:p>
    <w:p w:rsidR="002612B7" w:rsidRDefault="002612B7" w:rsidP="00D847F1">
      <w:pPr>
        <w:rPr>
          <w:b/>
        </w:rPr>
      </w:pPr>
      <w:r>
        <w:rPr>
          <w:b/>
        </w:rPr>
        <w:tab/>
      </w:r>
      <w:r>
        <w:t xml:space="preserve">Worksheet 1: </w:t>
      </w:r>
      <w:hyperlink r:id="rId7" w:history="1">
        <w:r w:rsidRPr="006B50D9">
          <w:rPr>
            <w:rStyle w:val="Hyperlink"/>
            <w:b/>
          </w:rPr>
          <w:t>http://ow.ly/eVKCW</w:t>
        </w:r>
      </w:hyperlink>
    </w:p>
    <w:p w:rsidR="002612B7" w:rsidRDefault="002612B7" w:rsidP="00D847F1">
      <w:r>
        <w:rPr>
          <w:b/>
        </w:rPr>
        <w:tab/>
      </w:r>
      <w:r>
        <w:t xml:space="preserve">Worksheet 2: </w:t>
      </w:r>
      <w:hyperlink r:id="rId8" w:history="1">
        <w:r w:rsidRPr="006B50D9">
          <w:rPr>
            <w:rStyle w:val="Hyperlink"/>
          </w:rPr>
          <w:t>http://ow.ly/eVKFt</w:t>
        </w:r>
      </w:hyperlink>
    </w:p>
    <w:p w:rsidR="002612B7" w:rsidRDefault="002612B7" w:rsidP="00D847F1">
      <w:r>
        <w:tab/>
        <w:t xml:space="preserve">Worksheet 3: </w:t>
      </w:r>
      <w:hyperlink r:id="rId9" w:history="1">
        <w:r w:rsidRPr="006B50D9">
          <w:rPr>
            <w:rStyle w:val="Hyperlink"/>
          </w:rPr>
          <w:t>http://ow.ly/eVKIp</w:t>
        </w:r>
      </w:hyperlink>
    </w:p>
    <w:p w:rsidR="002612B7" w:rsidRDefault="002612B7" w:rsidP="00D847F1">
      <w:r>
        <w:tab/>
        <w:t xml:space="preserve">Worksheet 4: </w:t>
      </w:r>
      <w:hyperlink r:id="rId10" w:history="1">
        <w:r w:rsidRPr="006B50D9">
          <w:rPr>
            <w:rStyle w:val="Hyperlink"/>
          </w:rPr>
          <w:t>http://ow.ly/eVKL5</w:t>
        </w:r>
      </w:hyperlink>
    </w:p>
    <w:p w:rsidR="002612B7" w:rsidRDefault="002612B7" w:rsidP="00D847F1"/>
    <w:p w:rsidR="002612B7" w:rsidRDefault="002612B7" w:rsidP="00D847F1">
      <w:pPr>
        <w:rPr>
          <w:b/>
        </w:rPr>
      </w:pPr>
      <w:r>
        <w:rPr>
          <w:b/>
        </w:rPr>
        <w:t>Evaluation:</w:t>
      </w:r>
    </w:p>
    <w:p w:rsidR="002612B7" w:rsidRPr="002612B7" w:rsidRDefault="002612B7" w:rsidP="002612B7">
      <w:pPr>
        <w:ind w:left="720"/>
      </w:pPr>
      <w:r>
        <w:t>Students’ learning will be evaluated based on performance on the 4 in-class and assigned worksheets.  Students will have completed and understood the material when they are able to explain in their own words the concepts discussed in the unit.  Students will also be evaluated by a short quiz after the unit is complete.</w:t>
      </w:r>
    </w:p>
    <w:p w:rsidR="002612B7" w:rsidRDefault="002612B7" w:rsidP="00D847F1"/>
    <w:p w:rsidR="002612B7" w:rsidRDefault="002612B7" w:rsidP="00D847F1"/>
    <w:p w:rsidR="00D847F1" w:rsidRPr="002612B7" w:rsidRDefault="00D847F1" w:rsidP="00D847F1"/>
    <w:p w:rsidR="00D847F1" w:rsidRDefault="00D847F1" w:rsidP="00D847F1">
      <w:pPr>
        <w:rPr>
          <w:b/>
        </w:rPr>
      </w:pPr>
    </w:p>
    <w:p w:rsidR="00D847F1" w:rsidRDefault="00D847F1" w:rsidP="00D847F1">
      <w:pPr>
        <w:rPr>
          <w:b/>
        </w:rPr>
      </w:pPr>
    </w:p>
    <w:p w:rsidR="00D847F1" w:rsidRPr="00D847F1" w:rsidRDefault="00D847F1" w:rsidP="00D847F1">
      <w:pPr>
        <w:rPr>
          <w:b/>
        </w:rPr>
      </w:pPr>
    </w:p>
    <w:p w:rsidR="00D847F1" w:rsidRDefault="00D847F1" w:rsidP="00D847F1">
      <w:pPr>
        <w:ind w:left="720"/>
      </w:pPr>
    </w:p>
    <w:p w:rsidR="00980A99" w:rsidRDefault="00980A99" w:rsidP="00D847F1">
      <w:pPr>
        <w:ind w:left="720"/>
      </w:pPr>
    </w:p>
    <w:p w:rsidR="0016179C" w:rsidRPr="0025337A" w:rsidRDefault="0016179C" w:rsidP="00980A99"/>
    <w:p w:rsidR="0016179C" w:rsidRDefault="0016179C" w:rsidP="0016179C"/>
    <w:p w:rsidR="0016179C" w:rsidRDefault="0016179C" w:rsidP="0016179C"/>
    <w:sectPr w:rsidR="0016179C" w:rsidSect="0016179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6179C"/>
    <w:rsid w:val="0016179C"/>
    <w:rsid w:val="0025337A"/>
    <w:rsid w:val="002612B7"/>
    <w:rsid w:val="00980A99"/>
    <w:rsid w:val="00D847F1"/>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33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25337A"/>
    <w:rPr>
      <w:color w:val="0000FF" w:themeColor="hyperlink"/>
      <w:u w:val="single"/>
    </w:rPr>
  </w:style>
  <w:style w:type="character" w:styleId="FollowedHyperlink">
    <w:name w:val="FollowedHyperlink"/>
    <w:basedOn w:val="DefaultParagraphFont"/>
    <w:uiPriority w:val="99"/>
    <w:semiHidden/>
    <w:unhideWhenUsed/>
    <w:rsid w:val="0025337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ow.ly/eVKfM" TargetMode="External"/><Relationship Id="rId5" Type="http://schemas.openxmlformats.org/officeDocument/2006/relationships/hyperlink" Target="http://ow.ly/eVKez" TargetMode="External"/><Relationship Id="rId6" Type="http://schemas.openxmlformats.org/officeDocument/2006/relationships/hyperlink" Target="http://ow.ly/eVKch" TargetMode="External"/><Relationship Id="rId7" Type="http://schemas.openxmlformats.org/officeDocument/2006/relationships/hyperlink" Target="http://ow.ly/eVKCW" TargetMode="External"/><Relationship Id="rId8" Type="http://schemas.openxmlformats.org/officeDocument/2006/relationships/hyperlink" Target="http://ow.ly/eVKFt" TargetMode="External"/><Relationship Id="rId9" Type="http://schemas.openxmlformats.org/officeDocument/2006/relationships/hyperlink" Target="http://ow.ly/eVKIp" TargetMode="External"/><Relationship Id="rId10" Type="http://schemas.openxmlformats.org/officeDocument/2006/relationships/hyperlink" Target="http://ow.ly/eVKL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271</Words>
  <Characters>1549</Characters>
  <Application>Microsoft Macintosh Word</Application>
  <DocSecurity>0</DocSecurity>
  <Lines>12</Lines>
  <Paragraphs>3</Paragraphs>
  <ScaleCrop>false</ScaleCrop>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Madeline Franchi</dc:creator>
  <cp:keywords/>
  <cp:lastModifiedBy>Madeline Franchi</cp:lastModifiedBy>
  <cp:revision>2</cp:revision>
  <dcterms:created xsi:type="dcterms:W3CDTF">2012-11-01T01:44:00Z</dcterms:created>
  <dcterms:modified xsi:type="dcterms:W3CDTF">2012-11-01T02:34:00Z</dcterms:modified>
</cp:coreProperties>
</file>